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F7FB" w14:textId="77777777" w:rsidR="00166481" w:rsidRDefault="00F544E3">
      <w:pPr>
        <w:spacing w:after="0"/>
        <w:rPr>
          <w:rFonts w:ascii="Montserrat" w:eastAsia="Montserrat" w:hAnsi="Montserrat" w:cs="Montserrat"/>
          <w:sz w:val="20"/>
          <w:szCs w:val="20"/>
        </w:rPr>
      </w:pPr>
      <w:r>
        <w:rPr>
          <w:rFonts w:ascii="Montserrat" w:eastAsia="Montserrat" w:hAnsi="Montserrat" w:cs="Montserrat"/>
          <w:b/>
          <w:color w:val="181717"/>
          <w:sz w:val="61"/>
          <w:szCs w:val="61"/>
        </w:rPr>
        <w:t>NORTH WINTON VILLAGE FESTIVAL 2023</w:t>
      </w:r>
    </w:p>
    <w:p w14:paraId="6BDE32FF" w14:textId="77777777" w:rsidR="00166481" w:rsidRDefault="00F544E3">
      <w:pPr>
        <w:spacing w:after="0"/>
        <w:ind w:left="-5" w:hanging="10"/>
        <w:rPr>
          <w:rFonts w:ascii="Montserrat" w:eastAsia="Montserrat" w:hAnsi="Montserrat" w:cs="Montserrat"/>
          <w:sz w:val="20"/>
          <w:szCs w:val="20"/>
        </w:rPr>
      </w:pPr>
      <w:r>
        <w:rPr>
          <w:rFonts w:ascii="Montserrat" w:eastAsia="Montserrat" w:hAnsi="Montserrat" w:cs="Montserrat"/>
          <w:b/>
          <w:color w:val="181717"/>
          <w:sz w:val="34"/>
          <w:szCs w:val="34"/>
        </w:rPr>
        <w:t>WHERE:  Linear Garden | Rochester, NY 1460</w:t>
      </w:r>
    </w:p>
    <w:p w14:paraId="4657402C" w14:textId="77777777" w:rsidR="00166481" w:rsidRDefault="00F544E3">
      <w:pPr>
        <w:tabs>
          <w:tab w:val="center" w:pos="720"/>
          <w:tab w:val="center" w:pos="3319"/>
        </w:tabs>
        <w:spacing w:after="0"/>
        <w:ind w:left="-15"/>
        <w:rPr>
          <w:rFonts w:ascii="Montserrat" w:eastAsia="Montserrat" w:hAnsi="Montserrat" w:cs="Montserrat"/>
          <w:sz w:val="16"/>
          <w:szCs w:val="16"/>
        </w:rPr>
      </w:pPr>
      <w:r>
        <w:rPr>
          <w:rFonts w:ascii="Montserrat" w:eastAsia="Montserrat" w:hAnsi="Montserrat" w:cs="Montserrat"/>
          <w:b/>
          <w:color w:val="181717"/>
          <w:sz w:val="30"/>
          <w:szCs w:val="30"/>
        </w:rPr>
        <w:t>WHEN:      10-5 pm, Saturday, September 16, 2023</w:t>
      </w:r>
      <w:r>
        <w:rPr>
          <w:noProof/>
        </w:rPr>
        <w:drawing>
          <wp:anchor distT="0" distB="0" distL="114300" distR="114300" simplePos="0" relativeHeight="251658240" behindDoc="0" locked="0" layoutInCell="1" hidden="0" allowOverlap="1" wp14:anchorId="58D61ED5" wp14:editId="2969AB5F">
            <wp:simplePos x="0" y="0"/>
            <wp:positionH relativeFrom="column">
              <wp:posOffset>5088118</wp:posOffset>
            </wp:positionH>
            <wp:positionV relativeFrom="paragraph">
              <wp:posOffset>-957487</wp:posOffset>
            </wp:positionV>
            <wp:extent cx="1773936" cy="1347216"/>
            <wp:effectExtent l="0" t="0" r="0" b="0"/>
            <wp:wrapSquare wrapText="bothSides" distT="0" distB="0" distL="114300" distR="114300"/>
            <wp:docPr id="11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73936" cy="1347216"/>
                    </a:xfrm>
                    <a:prstGeom prst="rect">
                      <a:avLst/>
                    </a:prstGeom>
                    <a:ln/>
                  </pic:spPr>
                </pic:pic>
              </a:graphicData>
            </a:graphic>
          </wp:anchor>
        </w:drawing>
      </w:r>
    </w:p>
    <w:p w14:paraId="1C45A23E" w14:textId="77777777" w:rsidR="00166481" w:rsidRDefault="00F544E3">
      <w:pPr>
        <w:pStyle w:val="Heading1"/>
        <w:spacing w:line="240" w:lineRule="auto"/>
        <w:ind w:firstLine="37"/>
        <w:rPr>
          <w:rFonts w:ascii="Montserrat" w:eastAsia="Montserrat" w:hAnsi="Montserrat" w:cs="Montserrat"/>
          <w:sz w:val="44"/>
          <w:szCs w:val="44"/>
        </w:rPr>
      </w:pPr>
      <w:r>
        <w:rPr>
          <w:rFonts w:ascii="Montserrat" w:eastAsia="Montserrat" w:hAnsi="Montserrat" w:cs="Montserrat"/>
          <w:sz w:val="44"/>
          <w:szCs w:val="44"/>
        </w:rPr>
        <w:t xml:space="preserve">VENDOR APPLICATION </w:t>
      </w:r>
    </w:p>
    <w:p w14:paraId="366DD83A" w14:textId="77777777" w:rsidR="00166481" w:rsidRDefault="00F544E3">
      <w:pPr>
        <w:spacing w:after="43" w:line="264" w:lineRule="auto"/>
        <w:ind w:left="-5" w:hanging="10"/>
      </w:pPr>
      <w:r>
        <w:rPr>
          <w:rFonts w:ascii="Arial" w:eastAsia="Arial" w:hAnsi="Arial" w:cs="Arial"/>
          <w:color w:val="181717"/>
          <w:sz w:val="28"/>
          <w:szCs w:val="28"/>
        </w:rPr>
        <w:t>Mail your application along with your check to:</w:t>
      </w:r>
    </w:p>
    <w:p w14:paraId="2F0CE949" w14:textId="77777777" w:rsidR="00166481" w:rsidRDefault="00F544E3">
      <w:pPr>
        <w:spacing w:after="82"/>
      </w:pPr>
      <w:r>
        <w:rPr>
          <w:rFonts w:ascii="Arial" w:eastAsia="Arial" w:hAnsi="Arial" w:cs="Arial"/>
          <w:b/>
          <w:color w:val="181717"/>
          <w:sz w:val="28"/>
          <w:szCs w:val="28"/>
        </w:rPr>
        <w:t>North Winton Village Association, PO Box 10835, Rochester, NY 14610</w:t>
      </w:r>
    </w:p>
    <w:p w14:paraId="1D5E628C" w14:textId="77777777" w:rsidR="00166481" w:rsidRDefault="00F544E3">
      <w:pPr>
        <w:tabs>
          <w:tab w:val="right" w:pos="10764"/>
        </w:tabs>
        <w:spacing w:after="11" w:line="264" w:lineRule="auto"/>
        <w:ind w:left="-15"/>
      </w:pPr>
      <w:r>
        <w:rPr>
          <w:rFonts w:ascii="Arial" w:eastAsia="Arial" w:hAnsi="Arial" w:cs="Arial"/>
          <w:color w:val="181717"/>
          <w:sz w:val="28"/>
          <w:szCs w:val="28"/>
        </w:rPr>
        <w:t xml:space="preserve">Business Name______________________ </w:t>
      </w:r>
      <w:r>
        <w:rPr>
          <w:rFonts w:ascii="Arial" w:eastAsia="Arial" w:hAnsi="Arial" w:cs="Arial"/>
          <w:color w:val="181717"/>
          <w:sz w:val="28"/>
          <w:szCs w:val="28"/>
        </w:rPr>
        <w:tab/>
        <w:t>Owner Name_____________________</w:t>
      </w:r>
    </w:p>
    <w:p w14:paraId="48F76435" w14:textId="77777777" w:rsidR="00166481" w:rsidRDefault="00F544E3">
      <w:pPr>
        <w:spacing w:after="11" w:line="264" w:lineRule="auto"/>
        <w:ind w:left="-5" w:hanging="10"/>
      </w:pPr>
      <w:r>
        <w:rPr>
          <w:rFonts w:ascii="Arial" w:eastAsia="Arial" w:hAnsi="Arial" w:cs="Arial"/>
          <w:color w:val="181717"/>
          <w:sz w:val="28"/>
          <w:szCs w:val="28"/>
        </w:rPr>
        <w:t xml:space="preserve">Address______________________________________________________________ </w:t>
      </w:r>
    </w:p>
    <w:p w14:paraId="55CC2CCE" w14:textId="77777777" w:rsidR="00166481" w:rsidRDefault="00F544E3">
      <w:pPr>
        <w:spacing w:after="165" w:line="264" w:lineRule="auto"/>
        <w:ind w:left="-5" w:hanging="10"/>
      </w:pPr>
      <w:r>
        <w:rPr>
          <w:rFonts w:ascii="Arial" w:eastAsia="Arial" w:hAnsi="Arial" w:cs="Arial"/>
          <w:color w:val="181717"/>
          <w:sz w:val="28"/>
          <w:szCs w:val="28"/>
        </w:rPr>
        <w:t>Email_______________________________________    Tel_____________________ Brief description of merchandise___________________________________________</w:t>
      </w:r>
    </w:p>
    <w:p w14:paraId="14DFB5BA" w14:textId="77777777" w:rsidR="00166481" w:rsidRDefault="00F544E3">
      <w:pPr>
        <w:spacing w:after="0"/>
        <w:ind w:left="56" w:right="6" w:hanging="10"/>
        <w:jc w:val="center"/>
        <w:rPr>
          <w:sz w:val="20"/>
          <w:szCs w:val="20"/>
        </w:rPr>
      </w:pPr>
      <w:r>
        <w:rPr>
          <w:rFonts w:ascii="Arial" w:eastAsia="Arial" w:hAnsi="Arial" w:cs="Arial"/>
          <w:color w:val="181717"/>
        </w:rPr>
        <w:t xml:space="preserve">Please select your booth size and preferred location. </w:t>
      </w:r>
    </w:p>
    <w:p w14:paraId="654B60B5" w14:textId="77777777" w:rsidR="00166481" w:rsidRDefault="00F544E3">
      <w:pPr>
        <w:spacing w:after="203" w:line="240" w:lineRule="auto"/>
        <w:ind w:left="56" w:hanging="10"/>
        <w:jc w:val="center"/>
        <w:rPr>
          <w:sz w:val="20"/>
          <w:szCs w:val="20"/>
        </w:rPr>
      </w:pPr>
      <w:r>
        <w:rPr>
          <w:rFonts w:ascii="Arial" w:eastAsia="Arial" w:hAnsi="Arial" w:cs="Arial"/>
          <w:color w:val="181717"/>
        </w:rPr>
        <w:t>We will do our best to comply. Early Applications receive first priority. Refer to Booth Plan on reverse side</w:t>
      </w:r>
    </w:p>
    <w:p w14:paraId="17C9EC2E" w14:textId="77777777" w:rsidR="00166481" w:rsidRDefault="00F544E3">
      <w:pPr>
        <w:widowControl w:val="0"/>
        <w:tabs>
          <w:tab w:val="center" w:pos="5885"/>
          <w:tab w:val="center" w:pos="7730"/>
        </w:tabs>
        <w:spacing w:after="0" w:line="240" w:lineRule="auto"/>
        <w:ind w:left="-15"/>
      </w:pPr>
      <w:r>
        <w:rPr>
          <w:rFonts w:ascii="Arial" w:eastAsia="Arial" w:hAnsi="Arial" w:cs="Arial"/>
          <w:color w:val="181717"/>
          <w:sz w:val="28"/>
          <w:szCs w:val="28"/>
        </w:rPr>
        <w:t>Booth space required</w:t>
      </w:r>
      <w:r>
        <w:rPr>
          <w:rFonts w:ascii="Times New Roman" w:eastAsia="Times New Roman" w:hAnsi="Times New Roman" w:cs="Times New Roman"/>
          <w:color w:val="181717"/>
          <w:sz w:val="24"/>
          <w:szCs w:val="24"/>
        </w:rPr>
        <w:t xml:space="preserve">  </w:t>
      </w:r>
      <w:r>
        <w:rPr>
          <w:rFonts w:ascii="Times New Roman" w:eastAsia="Times New Roman" w:hAnsi="Times New Roman" w:cs="Times New Roman"/>
          <w:color w:val="181717"/>
          <w:sz w:val="37"/>
          <w:szCs w:val="37"/>
          <w:vertAlign w:val="subscript"/>
        </w:rPr>
        <w:t xml:space="preserve"> </w:t>
      </w:r>
      <w:r>
        <w:rPr>
          <w:rFonts w:ascii="Noto Sans Symbols" w:eastAsia="Noto Sans Symbols" w:hAnsi="Noto Sans Symbols" w:cs="Noto Sans Symbols"/>
          <w:color w:val="181717"/>
          <w:sz w:val="36"/>
          <w:szCs w:val="36"/>
        </w:rPr>
        <w:t>□</w:t>
      </w:r>
      <w:r>
        <w:rPr>
          <w:rFonts w:ascii="Arial" w:eastAsia="Arial" w:hAnsi="Arial" w:cs="Arial"/>
          <w:color w:val="181717"/>
          <w:sz w:val="28"/>
          <w:szCs w:val="28"/>
        </w:rPr>
        <w:t xml:space="preserve">10ft x 10ft  - $35  </w:t>
      </w:r>
      <w:r>
        <w:rPr>
          <w:rFonts w:ascii="Arial" w:eastAsia="Arial" w:hAnsi="Arial" w:cs="Arial"/>
          <w:color w:val="181717"/>
          <w:sz w:val="28"/>
          <w:szCs w:val="28"/>
        </w:rPr>
        <w:tab/>
        <w:t xml:space="preserve">or </w:t>
      </w:r>
      <w:r>
        <w:rPr>
          <w:rFonts w:ascii="Arial" w:eastAsia="Arial" w:hAnsi="Arial" w:cs="Arial"/>
          <w:color w:val="181717"/>
          <w:sz w:val="28"/>
          <w:szCs w:val="28"/>
        </w:rPr>
        <w:tab/>
        <w:t xml:space="preserve"> </w:t>
      </w:r>
      <w:r>
        <w:rPr>
          <w:rFonts w:ascii="Noto Sans Symbols" w:eastAsia="Noto Sans Symbols" w:hAnsi="Noto Sans Symbols" w:cs="Noto Sans Symbols"/>
          <w:color w:val="181717"/>
          <w:sz w:val="36"/>
          <w:szCs w:val="36"/>
        </w:rPr>
        <w:t>□</w:t>
      </w:r>
      <w:r>
        <w:rPr>
          <w:rFonts w:ascii="Arial" w:eastAsia="Arial" w:hAnsi="Arial" w:cs="Arial"/>
          <w:color w:val="181717"/>
          <w:sz w:val="28"/>
          <w:szCs w:val="28"/>
        </w:rPr>
        <w:t xml:space="preserve"> 10ft x 20ft  - $70</w:t>
      </w:r>
    </w:p>
    <w:p w14:paraId="38764DD2" w14:textId="77777777" w:rsidR="00166481" w:rsidRDefault="00F544E3">
      <w:pPr>
        <w:widowControl w:val="0"/>
        <w:numPr>
          <w:ilvl w:val="0"/>
          <w:numId w:val="1"/>
        </w:numPr>
        <w:spacing w:after="0" w:line="240" w:lineRule="auto"/>
      </w:pPr>
      <w:r>
        <w:rPr>
          <w:rFonts w:ascii="Arial" w:eastAsia="Arial" w:hAnsi="Arial" w:cs="Arial"/>
          <w:color w:val="181717"/>
          <w:sz w:val="28"/>
          <w:szCs w:val="28"/>
        </w:rPr>
        <w:t>side perimeter</w:t>
      </w:r>
      <w:r>
        <w:rPr>
          <w:rFonts w:ascii="Times New Roman" w:eastAsia="Times New Roman" w:hAnsi="Times New Roman" w:cs="Times New Roman"/>
          <w:color w:val="181717"/>
          <w:sz w:val="24"/>
          <w:szCs w:val="24"/>
        </w:rPr>
        <w:t xml:space="preserve"> </w:t>
      </w:r>
      <w:r>
        <w:rPr>
          <w:rFonts w:ascii="Noto Sans Symbols" w:eastAsia="Noto Sans Symbols" w:hAnsi="Noto Sans Symbols" w:cs="Noto Sans Symbols"/>
          <w:color w:val="181717"/>
          <w:sz w:val="36"/>
          <w:szCs w:val="36"/>
        </w:rPr>
        <w:t>□</w:t>
      </w:r>
      <w:r>
        <w:rPr>
          <w:rFonts w:ascii="Arial" w:eastAsia="Arial" w:hAnsi="Arial" w:cs="Arial"/>
          <w:color w:val="181717"/>
          <w:sz w:val="28"/>
          <w:szCs w:val="28"/>
        </w:rPr>
        <w:t xml:space="preserve"> center row</w:t>
      </w:r>
      <w:r>
        <w:rPr>
          <w:rFonts w:ascii="Times New Roman" w:eastAsia="Times New Roman" w:hAnsi="Times New Roman" w:cs="Times New Roman"/>
          <w:color w:val="181717"/>
          <w:sz w:val="24"/>
          <w:szCs w:val="24"/>
        </w:rPr>
        <w:t xml:space="preserve">     </w:t>
      </w:r>
      <w:r>
        <w:rPr>
          <w:rFonts w:ascii="Noto Sans Symbols" w:eastAsia="Noto Sans Symbols" w:hAnsi="Noto Sans Symbols" w:cs="Noto Sans Symbols"/>
          <w:color w:val="181717"/>
          <w:sz w:val="36"/>
          <w:szCs w:val="36"/>
        </w:rPr>
        <w:t xml:space="preserve"> </w:t>
      </w:r>
      <w:r>
        <w:rPr>
          <w:rFonts w:ascii="Times New Roman" w:eastAsia="Times New Roman" w:hAnsi="Times New Roman" w:cs="Times New Roman"/>
          <w:color w:val="181717"/>
          <w:sz w:val="24"/>
          <w:szCs w:val="24"/>
        </w:rPr>
        <w:t xml:space="preserve"> </w:t>
      </w:r>
      <w:r>
        <w:rPr>
          <w:rFonts w:ascii="Noto Sans Symbols" w:eastAsia="Noto Sans Symbols" w:hAnsi="Noto Sans Symbols" w:cs="Noto Sans Symbols"/>
          <w:color w:val="181717"/>
          <w:sz w:val="36"/>
          <w:szCs w:val="36"/>
        </w:rPr>
        <w:t xml:space="preserve">□ </w:t>
      </w:r>
      <w:r>
        <w:rPr>
          <w:rFonts w:ascii="Arial" w:eastAsia="Arial" w:hAnsi="Arial" w:cs="Arial"/>
          <w:color w:val="181717"/>
          <w:sz w:val="28"/>
          <w:szCs w:val="28"/>
        </w:rPr>
        <w:t>other (please explain)</w:t>
      </w:r>
    </w:p>
    <w:p w14:paraId="2D94321A" w14:textId="77777777" w:rsidR="00166481" w:rsidRDefault="00F544E3">
      <w:pPr>
        <w:numPr>
          <w:ilvl w:val="0"/>
          <w:numId w:val="1"/>
        </w:numPr>
        <w:spacing w:after="0" w:line="240" w:lineRule="auto"/>
      </w:pPr>
      <w:r>
        <w:rPr>
          <w:rFonts w:ascii="Arial" w:eastAsia="Arial" w:hAnsi="Arial" w:cs="Arial"/>
          <w:color w:val="181717"/>
          <w:sz w:val="28"/>
          <w:szCs w:val="28"/>
        </w:rPr>
        <w:t>top perimeter (</w:t>
      </w:r>
      <w:r>
        <w:rPr>
          <w:rFonts w:ascii="Arial" w:eastAsia="Arial" w:hAnsi="Arial" w:cs="Arial"/>
          <w:color w:val="181717"/>
          <w:sz w:val="24"/>
          <w:szCs w:val="24"/>
        </w:rPr>
        <w:t>5 available spaces 10 ft x 10 ft with electricity - $75 each, first come, first served)</w:t>
      </w:r>
    </w:p>
    <w:p w14:paraId="2952EDDB" w14:textId="77777777" w:rsidR="00166481" w:rsidRDefault="00F544E3">
      <w:pPr>
        <w:pBdr>
          <w:top w:val="single" w:sz="8" w:space="0" w:color="181717"/>
          <w:left w:val="single" w:sz="8" w:space="0" w:color="181717"/>
          <w:bottom w:val="single" w:sz="8" w:space="0" w:color="181717"/>
          <w:right w:val="single" w:sz="8" w:space="0" w:color="181717"/>
        </w:pBdr>
        <w:spacing w:after="0"/>
        <w:ind w:left="313" w:right="168"/>
      </w:pPr>
      <w:r>
        <w:rPr>
          <w:rFonts w:ascii="Arial" w:eastAsia="Arial" w:hAnsi="Arial" w:cs="Arial"/>
          <w:b/>
          <w:color w:val="181717"/>
          <w:sz w:val="24"/>
          <w:szCs w:val="24"/>
        </w:rPr>
        <w:t>VENDOR AGREEMENT:</w:t>
      </w:r>
    </w:p>
    <w:p w14:paraId="6D7BBF4D" w14:textId="77777777" w:rsidR="00166481" w:rsidRDefault="00F544E3">
      <w:pPr>
        <w:pBdr>
          <w:top w:val="single" w:sz="8" w:space="0" w:color="181717"/>
          <w:left w:val="single" w:sz="8" w:space="0" w:color="181717"/>
          <w:bottom w:val="single" w:sz="8" w:space="0" w:color="181717"/>
          <w:right w:val="single" w:sz="8" w:space="0" w:color="181717"/>
        </w:pBdr>
        <w:spacing w:after="118" w:line="230" w:lineRule="auto"/>
        <w:ind w:left="323" w:right="168" w:hanging="10"/>
      </w:pPr>
      <w:r>
        <w:rPr>
          <w:rFonts w:ascii="Arial" w:eastAsia="Arial" w:hAnsi="Arial" w:cs="Arial"/>
          <w:i/>
          <w:color w:val="181717"/>
          <w:sz w:val="20"/>
          <w:szCs w:val="20"/>
        </w:rPr>
        <w:t>You must check in at the NWVA festival tent at the East Main Street entrance by 9 am. If you have not checked in by 9 am you will be deemed a no-show, without refund, and the adjoining booths will absorb your space.</w:t>
      </w:r>
    </w:p>
    <w:p w14:paraId="3F66D785" w14:textId="77777777" w:rsidR="00166481" w:rsidRDefault="00F544E3">
      <w:pPr>
        <w:pBdr>
          <w:top w:val="single" w:sz="8" w:space="0" w:color="181717"/>
          <w:left w:val="single" w:sz="8" w:space="0" w:color="181717"/>
          <w:bottom w:val="single" w:sz="8" w:space="0" w:color="181717"/>
          <w:right w:val="single" w:sz="8" w:space="0" w:color="181717"/>
        </w:pBdr>
        <w:spacing w:after="118" w:line="230" w:lineRule="auto"/>
        <w:ind w:left="323" w:right="168" w:hanging="10"/>
      </w:pPr>
      <w:r>
        <w:rPr>
          <w:rFonts w:ascii="Arial" w:eastAsia="Arial" w:hAnsi="Arial" w:cs="Arial"/>
          <w:i/>
          <w:color w:val="181717"/>
          <w:sz w:val="20"/>
          <w:szCs w:val="20"/>
        </w:rPr>
        <w:t xml:space="preserve">Please drop your booth equipment and merchandise off at your booth space and take your vehicle directly to the Vendor Parking lot. </w:t>
      </w:r>
    </w:p>
    <w:p w14:paraId="6766EE8B" w14:textId="77777777" w:rsidR="00166481" w:rsidRDefault="00F544E3">
      <w:pPr>
        <w:pBdr>
          <w:top w:val="single" w:sz="8" w:space="0" w:color="181717"/>
          <w:left w:val="single" w:sz="8" w:space="0" w:color="181717"/>
          <w:bottom w:val="single" w:sz="8" w:space="0" w:color="181717"/>
          <w:right w:val="single" w:sz="8" w:space="0" w:color="181717"/>
        </w:pBdr>
        <w:spacing w:after="68" w:line="230" w:lineRule="auto"/>
        <w:ind w:left="323" w:right="168" w:hanging="10"/>
      </w:pPr>
      <w:r>
        <w:rPr>
          <w:rFonts w:ascii="Arial" w:eastAsia="Arial" w:hAnsi="Arial" w:cs="Arial"/>
          <w:i/>
          <w:color w:val="181717"/>
          <w:sz w:val="20"/>
          <w:szCs w:val="20"/>
        </w:rPr>
        <w:t>We do not supply tents, tables, electricity (except for 5 spaces at $75), canopies, covers or weights. This event is held rain or shine and no booth fees or vendor expenses will be refunded should an emergency of any nature arise prior to the opening time or during the event that would prevent or cancel the Festival. Insurance is required or hold harmless agreement applies.</w:t>
      </w:r>
    </w:p>
    <w:p w14:paraId="72DA338B" w14:textId="77777777" w:rsidR="00166481" w:rsidRDefault="00F544E3">
      <w:pPr>
        <w:pBdr>
          <w:top w:val="single" w:sz="8" w:space="0" w:color="181717"/>
          <w:left w:val="single" w:sz="8" w:space="0" w:color="181717"/>
          <w:bottom w:val="single" w:sz="8" w:space="0" w:color="181717"/>
          <w:right w:val="single" w:sz="8" w:space="0" w:color="181717"/>
        </w:pBdr>
        <w:spacing w:after="268"/>
        <w:ind w:left="313" w:right="168"/>
        <w:jc w:val="center"/>
      </w:pPr>
      <w:r>
        <w:rPr>
          <w:rFonts w:ascii="Arial" w:eastAsia="Arial" w:hAnsi="Arial" w:cs="Arial"/>
          <w:b/>
          <w:color w:val="181717"/>
          <w:sz w:val="24"/>
          <w:szCs w:val="24"/>
        </w:rPr>
        <w:t>Vendor signature ____________________________________</w:t>
      </w:r>
    </w:p>
    <w:p w14:paraId="37F84EA9" w14:textId="77777777" w:rsidR="00166481" w:rsidRDefault="00F544E3">
      <w:pPr>
        <w:spacing w:after="193"/>
        <w:ind w:left="36"/>
        <w:rPr>
          <w:rFonts w:ascii="Montserrat" w:eastAsia="Montserrat" w:hAnsi="Montserrat" w:cs="Montserrat"/>
          <w:sz w:val="14"/>
          <w:szCs w:val="14"/>
        </w:rPr>
      </w:pPr>
      <w:r>
        <w:rPr>
          <w:rFonts w:ascii="Arial" w:eastAsia="Arial" w:hAnsi="Arial" w:cs="Arial"/>
          <w:b/>
          <w:color w:val="181717"/>
          <w:sz w:val="24"/>
          <w:szCs w:val="24"/>
        </w:rPr>
        <w:t>Questions? Call Marilyn at 585.224.9766 - your message will get a reply. Or visit:</w:t>
      </w:r>
      <w:r>
        <w:rPr>
          <w:rFonts w:ascii="Montserrat" w:eastAsia="Montserrat" w:hAnsi="Montserrat" w:cs="Montserrat"/>
          <w:b/>
          <w:color w:val="181717"/>
          <w:sz w:val="28"/>
          <w:szCs w:val="28"/>
        </w:rPr>
        <w:t>www.northwinton.org               North Winton Village Association</w:t>
      </w:r>
      <w:r>
        <w:rPr>
          <w:noProof/>
        </w:rPr>
        <mc:AlternateContent>
          <mc:Choice Requires="wpg">
            <w:drawing>
              <wp:anchor distT="0" distB="0" distL="0" distR="0" simplePos="0" relativeHeight="251659264" behindDoc="1" locked="0" layoutInCell="1" hidden="0" allowOverlap="1" wp14:anchorId="55E014C2" wp14:editId="108927A1">
                <wp:simplePos x="0" y="0"/>
                <wp:positionH relativeFrom="column">
                  <wp:posOffset>-11429</wp:posOffset>
                </wp:positionH>
                <wp:positionV relativeFrom="paragraph">
                  <wp:posOffset>152400</wp:posOffset>
                </wp:positionV>
                <wp:extent cx="6858000" cy="389089"/>
                <wp:effectExtent l="0" t="0" r="0" b="0"/>
                <wp:wrapNone/>
                <wp:docPr id="1121" name="Group 1121"/>
                <wp:cNvGraphicFramePr/>
                <a:graphic xmlns:a="http://schemas.openxmlformats.org/drawingml/2006/main">
                  <a:graphicData uri="http://schemas.microsoft.com/office/word/2010/wordprocessingGroup">
                    <wpg:wgp>
                      <wpg:cNvGrpSpPr/>
                      <wpg:grpSpPr>
                        <a:xfrm>
                          <a:off x="0" y="0"/>
                          <a:ext cx="6858000" cy="389089"/>
                          <a:chOff x="1917000" y="3585450"/>
                          <a:chExt cx="6858000" cy="395450"/>
                        </a:xfrm>
                      </wpg:grpSpPr>
                      <wpg:grpSp>
                        <wpg:cNvPr id="1292424258" name="Group 1292424258"/>
                        <wpg:cNvGrpSpPr/>
                        <wpg:grpSpPr>
                          <a:xfrm>
                            <a:off x="1917000" y="3585456"/>
                            <a:ext cx="6858000" cy="389089"/>
                            <a:chOff x="0" y="0"/>
                            <a:chExt cx="6858000" cy="389089"/>
                          </a:xfrm>
                        </wpg:grpSpPr>
                        <wps:wsp>
                          <wps:cNvPr id="1005426558" name="Rectangle 1005426558"/>
                          <wps:cNvSpPr/>
                          <wps:spPr>
                            <a:xfrm>
                              <a:off x="0" y="0"/>
                              <a:ext cx="6858000" cy="389075"/>
                            </a:xfrm>
                            <a:prstGeom prst="rect">
                              <a:avLst/>
                            </a:prstGeom>
                            <a:noFill/>
                            <a:ln>
                              <a:noFill/>
                            </a:ln>
                          </wps:spPr>
                          <wps:txbx>
                            <w:txbxContent>
                              <w:p w14:paraId="78C1F419" w14:textId="77777777" w:rsidR="00166481" w:rsidRDefault="00166481">
                                <w:pPr>
                                  <w:spacing w:after="0" w:line="240" w:lineRule="auto"/>
                                  <w:textDirection w:val="btLr"/>
                                </w:pPr>
                              </w:p>
                            </w:txbxContent>
                          </wps:txbx>
                          <wps:bodyPr spcFirstLastPara="1" wrap="square" lIns="91425" tIns="91425" rIns="91425" bIns="91425" anchor="ctr" anchorCtr="0">
                            <a:noAutofit/>
                          </wps:bodyPr>
                        </wps:wsp>
                        <wps:wsp>
                          <wps:cNvPr id="487627273" name="Freeform: Shape 487627273"/>
                          <wps:cNvSpPr/>
                          <wps:spPr>
                            <a:xfrm>
                              <a:off x="0" y="389089"/>
                              <a:ext cx="6858000" cy="0"/>
                            </a:xfrm>
                            <a:custGeom>
                              <a:avLst/>
                              <a:gdLst/>
                              <a:ahLst/>
                              <a:cxnLst/>
                              <a:rect l="l" t="t" r="r" b="b"/>
                              <a:pathLst>
                                <a:path w="6858000" h="120000" extrusionOk="0">
                                  <a:moveTo>
                                    <a:pt x="0" y="0"/>
                                  </a:moveTo>
                                  <a:lnTo>
                                    <a:pt x="6858000" y="0"/>
                                  </a:lnTo>
                                </a:path>
                              </a:pathLst>
                            </a:custGeom>
                            <a:noFill/>
                            <a:ln w="12700" cap="flat" cmpd="sng">
                              <a:solidFill>
                                <a:srgbClr val="181717"/>
                              </a:solidFill>
                              <a:prstDash val="solid"/>
                              <a:miter lim="100000"/>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7">
                              <a:alphaModFix/>
                            </a:blip>
                            <a:srcRect/>
                            <a:stretch/>
                          </pic:blipFill>
                          <pic:spPr>
                            <a:xfrm>
                              <a:off x="2905985" y="0"/>
                              <a:ext cx="254000" cy="249382"/>
                            </a:xfrm>
                            <a:prstGeom prst="rect">
                              <a:avLst/>
                            </a:prstGeom>
                            <a:noFill/>
                            <a:ln>
                              <a:noFill/>
                            </a:ln>
                          </pic:spPr>
                        </pic:pic>
                      </wpg:grpSp>
                    </wpg:wgp>
                  </a:graphicData>
                </a:graphic>
              </wp:anchor>
            </w:drawing>
          </mc:Choice>
          <mc:Fallback>
            <w:pict>
              <v:group w14:anchorId="55E014C2" id="Group 1121" o:spid="_x0000_s1026" style="position:absolute;left:0;text-align:left;margin-left:-.9pt;margin-top:12pt;width:540pt;height:30.65pt;z-index:-251657216;mso-wrap-distance-left:0;mso-wrap-distance-right:0" coordorigin="19170,35854" coordsize="68580,395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">
                <v:group id="Group 1292424258" o:spid="_x0000_s1027" style="position:absolute;left:19170;top:35854;width:68580;height:3891" coordsize="68580,3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">
                  <v:rect id="Rectangle 1005426558" o:spid="_x0000_s1028" style="position:absolute;width:68580;height:38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" filled="f" stroked="f">
                    <v:textbox inset="2.53958mm,2.53958mm,2.53958mm,2.53958mm">
                      <w:txbxContent>
                        <w:p w14:paraId="78C1F419" w14:textId="77777777" w:rsidR="00166481" w:rsidRDefault="00166481">
                          <w:pPr>
                            <w:spacing w:after="0" w:line="240" w:lineRule="auto"/>
                            <w:textDirection w:val="btLr"/>
                          </w:pPr>
                        </w:p>
                      </w:txbxContent>
                    </v:textbox>
                  </v:rect>
                  <v:shape id="Freeform: Shape 487627273" o:spid="_x0000_s1029" style="position:absolute;top:3890;width:68580;height:0;visibility:visible;mso-wrap-style:square;v-text-anchor:middle" coordsize="6858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" path="m,l6858000,e" filled="f" strokecolor="#181717" strokeweight="1pt">
                    <v:stroke startarrowwidth="narrow" startarrowlength="short" endarrowwidth="narrow" endarrowlength="short" miterlimit="1" joinstyle="miter"/>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29059;width:2540;height:249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">
                    <v:imagedata r:id="rId8" o:title=""/>
                  </v:shape>
                </v:group>
              </v:group>
            </w:pict>
          </mc:Fallback>
        </mc:AlternateContent>
      </w:r>
    </w:p>
    <w:p w14:paraId="4BEE8A47" w14:textId="77777777" w:rsidR="00166481" w:rsidRDefault="00F544E3">
      <w:pPr>
        <w:spacing w:after="0"/>
        <w:ind w:left="-5" w:hanging="10"/>
      </w:pPr>
      <w:r>
        <w:rPr>
          <w:rFonts w:ascii="Arial" w:eastAsia="Arial" w:hAnsi="Arial" w:cs="Arial"/>
          <w:color w:val="181717"/>
          <w:sz w:val="20"/>
          <w:szCs w:val="20"/>
        </w:rPr>
        <w:t>Committee use only:</w:t>
      </w:r>
    </w:p>
    <w:p w14:paraId="193B9A51" w14:textId="77777777" w:rsidR="00166481" w:rsidRDefault="00F544E3">
      <w:pPr>
        <w:spacing w:after="74"/>
        <w:ind w:left="-5" w:hanging="10"/>
      </w:pPr>
      <w:r>
        <w:rPr>
          <w:rFonts w:ascii="Arial" w:eastAsia="Arial" w:hAnsi="Arial" w:cs="Arial"/>
          <w:color w:val="181717"/>
          <w:sz w:val="20"/>
          <w:szCs w:val="20"/>
        </w:rPr>
        <w:t>Date application received____________________           Amt. of Payment received_________        Check #___________</w:t>
      </w:r>
    </w:p>
    <w:p w14:paraId="1E9BC4B5" w14:textId="77777777" w:rsidR="00166481" w:rsidRDefault="00F544E3">
      <w:pPr>
        <w:spacing w:after="74"/>
        <w:ind w:left="-5" w:hanging="10"/>
      </w:pPr>
      <w:r>
        <w:rPr>
          <w:rFonts w:ascii="Arial" w:eastAsia="Arial" w:hAnsi="Arial" w:cs="Arial"/>
          <w:color w:val="181717"/>
          <w:sz w:val="20"/>
          <w:szCs w:val="20"/>
        </w:rPr>
        <w:t xml:space="preserve">Date confirmation sent ______________________                              </w:t>
      </w:r>
      <w:r>
        <w:rPr>
          <w:rFonts w:ascii="Noto Sans Symbols" w:eastAsia="Noto Sans Symbols" w:hAnsi="Noto Sans Symbols" w:cs="Noto Sans Symbols"/>
          <w:color w:val="181717"/>
          <w:sz w:val="24"/>
          <w:szCs w:val="24"/>
        </w:rPr>
        <w:t xml:space="preserve">□ </w:t>
      </w:r>
      <w:r>
        <w:rPr>
          <w:rFonts w:ascii="Arial" w:eastAsia="Arial" w:hAnsi="Arial" w:cs="Arial"/>
          <w:color w:val="181717"/>
          <w:sz w:val="20"/>
          <w:szCs w:val="20"/>
        </w:rPr>
        <w:t xml:space="preserve">by mail    </w:t>
      </w:r>
      <w:r>
        <w:rPr>
          <w:rFonts w:ascii="Noto Sans Symbols" w:eastAsia="Noto Sans Symbols" w:hAnsi="Noto Sans Symbols" w:cs="Noto Sans Symbols"/>
          <w:color w:val="181717"/>
          <w:sz w:val="24"/>
          <w:szCs w:val="24"/>
        </w:rPr>
        <w:t xml:space="preserve">□ </w:t>
      </w:r>
      <w:r>
        <w:rPr>
          <w:rFonts w:ascii="Arial" w:eastAsia="Arial" w:hAnsi="Arial" w:cs="Arial"/>
          <w:color w:val="181717"/>
          <w:sz w:val="20"/>
          <w:szCs w:val="20"/>
        </w:rPr>
        <w:t xml:space="preserve">by telephone  </w:t>
      </w:r>
      <w:r>
        <w:rPr>
          <w:rFonts w:ascii="Noto Sans Symbols" w:eastAsia="Noto Sans Symbols" w:hAnsi="Noto Sans Symbols" w:cs="Noto Sans Symbols"/>
          <w:color w:val="181717"/>
          <w:sz w:val="24"/>
          <w:szCs w:val="24"/>
        </w:rPr>
        <w:t xml:space="preserve">□ </w:t>
      </w:r>
      <w:r>
        <w:rPr>
          <w:rFonts w:ascii="Arial" w:eastAsia="Arial" w:hAnsi="Arial" w:cs="Arial"/>
          <w:color w:val="181717"/>
          <w:sz w:val="20"/>
          <w:szCs w:val="20"/>
        </w:rPr>
        <w:t xml:space="preserve">by email </w:t>
      </w:r>
      <w:r>
        <w:rPr>
          <w:rFonts w:ascii="Times New Roman" w:eastAsia="Times New Roman" w:hAnsi="Times New Roman" w:cs="Times New Roman"/>
          <w:color w:val="181717"/>
          <w:sz w:val="16"/>
          <w:szCs w:val="16"/>
        </w:rPr>
        <w:t>May 2021 EDTC</w:t>
      </w:r>
    </w:p>
    <w:sectPr w:rsidR="00166481">
      <w:pgSz w:w="12240" w:h="15840"/>
      <w:pgMar w:top="990" w:right="756"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Rounded 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5D32"/>
    <w:multiLevelType w:val="multilevel"/>
    <w:tmpl w:val="FE222BD2"/>
    <w:lvl w:ilvl="0">
      <w:start w:val="1"/>
      <w:numFmt w:val="bullet"/>
      <w:lvlText w:val="□"/>
      <w:lvlJc w:val="left"/>
      <w:pPr>
        <w:ind w:left="456" w:hanging="456"/>
      </w:pPr>
      <w:rPr>
        <w:rFonts w:ascii="Noto Sans Symbols" w:eastAsia="Noto Sans Symbols" w:hAnsi="Noto Sans Symbols" w:cs="Noto Sans Symbols"/>
        <w:b w:val="0"/>
        <w:i w:val="0"/>
        <w:strike w:val="0"/>
        <w:color w:val="181717"/>
        <w:sz w:val="36"/>
        <w:szCs w:val="36"/>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181717"/>
        <w:sz w:val="36"/>
        <w:szCs w:val="36"/>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181717"/>
        <w:sz w:val="36"/>
        <w:szCs w:val="36"/>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181717"/>
        <w:sz w:val="36"/>
        <w:szCs w:val="36"/>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181717"/>
        <w:sz w:val="36"/>
        <w:szCs w:val="36"/>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181717"/>
        <w:sz w:val="36"/>
        <w:szCs w:val="36"/>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181717"/>
        <w:sz w:val="36"/>
        <w:szCs w:val="36"/>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181717"/>
        <w:sz w:val="36"/>
        <w:szCs w:val="36"/>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181717"/>
        <w:sz w:val="36"/>
        <w:szCs w:val="36"/>
        <w:u w:val="none"/>
        <w:shd w:val="clear" w:color="auto" w:fill="auto"/>
        <w:vertAlign w:val="baseline"/>
      </w:rPr>
    </w:lvl>
  </w:abstractNum>
  <w:num w:numId="1" w16cid:durableId="68891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81"/>
    <w:rsid w:val="00166481"/>
    <w:rsid w:val="00721965"/>
    <w:rsid w:val="00F5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744BC"/>
  <w15:docId w15:val="{62A81F5E-3843-48BC-9CB5-3FB84DCB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hd w:val="clear" w:color="auto" w:fill="181717"/>
      <w:spacing w:after="0"/>
      <w:ind w:left="37"/>
      <w:jc w:val="center"/>
      <w:outlineLvl w:val="0"/>
    </w:pPr>
    <w:rPr>
      <w:rFonts w:ascii="Arial Rounded MT" w:eastAsia="Arial Rounded MT" w:hAnsi="Arial Rounded MT" w:cs="Arial Rounded MT"/>
      <w:b/>
      <w:color w:val="FFFEFD"/>
      <w:sz w:val="5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Rounded MT" w:eastAsia="Arial Rounded MT" w:hAnsi="Arial Rounded MT" w:cs="Arial Rounded MT"/>
      <w:b/>
      <w:color w:val="FFFEFD"/>
      <w:sz w:val="56"/>
    </w:rPr>
  </w:style>
  <w:style w:type="paragraph" w:styleId="BalloonText">
    <w:name w:val="Balloon Text"/>
    <w:basedOn w:val="Normal"/>
    <w:link w:val="BalloonTextChar"/>
    <w:uiPriority w:val="99"/>
    <w:semiHidden/>
    <w:unhideWhenUsed/>
    <w:rsid w:val="00712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72"/>
    <w:rPr>
      <w:rFonts w:ascii="Segoe UI" w:eastAsia="Calibri" w:hAnsi="Segoe UI" w:cs="Segoe UI"/>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TCQvp9E0r3uJz0VDaP7ly31ZTQ==">AMUW2mVWkvUWf53fDMXeO6RTq4D2qasQFg/4tTF57nz1dJyoobOG/PlEi2CenwU8Q2M6Jvnf3btaOMzu2oWHYspq3YHSK1zp2lIRnOdy64WNK48IUEdssrw=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angelsofmercyny@aol.com</dc:creator>
  <cp:lastModifiedBy>Brian Halligan</cp:lastModifiedBy>
  <cp:revision>2</cp:revision>
  <dcterms:created xsi:type="dcterms:W3CDTF">2023-05-20T14:36:00Z</dcterms:created>
  <dcterms:modified xsi:type="dcterms:W3CDTF">2023-05-20T14:36:00Z</dcterms:modified>
</cp:coreProperties>
</file>